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5AA" w14:textId="691C29F4" w:rsidR="000378F9" w:rsidRDefault="000378F9" w:rsidP="002138BD">
      <w:pPr>
        <w:jc w:val="center"/>
      </w:pPr>
    </w:p>
    <w:p w14:paraId="23D146BE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732D090B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000EE0A9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596D17CD" w14:textId="3FF6A316" w:rsidR="000378F9" w:rsidRPr="00DF0BA3" w:rsidRDefault="00A00FC9" w:rsidP="000378F9">
      <w:pPr>
        <w:spacing w:after="240"/>
        <w:jc w:val="both"/>
        <w:rPr>
          <w:rFonts w:ascii="Georgia" w:eastAsia="Georgia" w:hAnsi="Georgia" w:cs="Georgia"/>
          <w:b/>
          <w:i/>
          <w:iCs/>
          <w:position w:val="-1"/>
          <w:lang w:val="uk-UA" w:eastAsia="en-US"/>
        </w:rPr>
      </w:pPr>
      <w:proofErr w:type="spellStart"/>
      <w:r>
        <w:rPr>
          <w:rFonts w:ascii="Georgia" w:eastAsia="Georgia" w:hAnsi="Georgia" w:cs="Georgia"/>
          <w:b/>
          <w:i/>
          <w:iCs/>
          <w:position w:val="-1"/>
          <w:lang w:eastAsia="en-US"/>
        </w:rPr>
        <w:t>Концеп</w:t>
      </w:r>
      <w:r w:rsidR="007D52E6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ція</w:t>
      </w:r>
      <w:proofErr w:type="spellEnd"/>
      <w:r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 xml:space="preserve"> </w:t>
      </w:r>
      <w:proofErr w:type="spellStart"/>
      <w:r>
        <w:rPr>
          <w:rFonts w:ascii="Georgia" w:eastAsia="Georgia" w:hAnsi="Georgia" w:cs="Georgia"/>
          <w:b/>
          <w:i/>
          <w:iCs/>
          <w:position w:val="-1"/>
          <w:lang w:eastAsia="en-US"/>
        </w:rPr>
        <w:t>заявк</w:t>
      </w:r>
      <w:proofErr w:type="spellEnd"/>
      <w:r w:rsidR="007D52E6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и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для участі у </w:t>
      </w:r>
      <w:r w:rsidR="00533324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оголошенні про реалізацію програм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</w:t>
      </w:r>
      <w:r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Z</w:t>
      </w:r>
      <w:r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>4867/</w:t>
      </w:r>
      <w:r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FR</w:t>
      </w:r>
      <w:r w:rsidRPr="00A00FC9">
        <w:rPr>
          <w:rFonts w:ascii="Georgia" w:eastAsia="Georgia" w:hAnsi="Georgia" w:cs="Georgia"/>
          <w:b/>
          <w:i/>
          <w:iCs/>
          <w:position w:val="-1"/>
          <w:lang w:eastAsia="en-US"/>
        </w:rPr>
        <w:t>/</w:t>
      </w:r>
      <w:r w:rsidRPr="00A00FC9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INF</w:t>
      </w:r>
      <w:r w:rsidR="000378F9" w:rsidRPr="00DF0BA3">
        <w:rPr>
          <w:rFonts w:ascii="Georgia" w:hAnsi="Georgia"/>
          <w:i/>
          <w:iCs/>
          <w:lang w:val="uk-UA" w:eastAsia="en-US"/>
        </w:rPr>
        <w:t>:</w:t>
      </w:r>
      <w:r w:rsidR="00DF0BA3" w:rsidRPr="00DF0BA3">
        <w:rPr>
          <w:rFonts w:ascii="Georgia" w:hAnsi="Georgia"/>
          <w:i/>
          <w:iCs/>
          <w:lang w:val="uk-UA" w:eastAsia="en-US"/>
        </w:rPr>
        <w:t xml:space="preserve"> </w:t>
      </w:r>
      <w:r>
        <w:rPr>
          <w:rFonts w:ascii="Georgia" w:hAnsi="Georgia"/>
          <w:i/>
          <w:iCs/>
          <w:lang w:val="uk-UA" w:eastAsia="en-US"/>
        </w:rPr>
        <w:t>«</w:t>
      </w:r>
      <w:r>
        <w:rPr>
          <w:rFonts w:ascii="Georgia" w:eastAsia="Georgia" w:hAnsi="Georgia"/>
          <w:b/>
          <w:bCs/>
          <w:i/>
          <w:iCs/>
          <w:lang w:val="uk-UA" w:eastAsia="en-US"/>
        </w:rPr>
        <w:t>Інноваційні гранти»</w:t>
      </w:r>
      <w:r w:rsidR="00533324">
        <w:rPr>
          <w:rFonts w:ascii="Georgia" w:eastAsia="Georgia" w:hAnsi="Georgia"/>
          <w:b/>
          <w:bCs/>
          <w:i/>
          <w:iCs/>
          <w:lang w:val="uk-UA" w:eastAsia="en-US"/>
        </w:rPr>
        <w:t>.</w:t>
      </w:r>
    </w:p>
    <w:p w14:paraId="798FA020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6C48BCC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37F3FDA4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735CFF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4E40C00" w14:textId="59B7F6AD" w:rsidR="000378F9" w:rsidRPr="00DF0BA3" w:rsidRDefault="000378F9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Назва організації</w:t>
      </w:r>
      <w:r w:rsidR="00DF0BA3"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: </w:t>
      </w:r>
    </w:p>
    <w:p w14:paraId="2AC4A6C4" w14:textId="12D5FF65" w:rsidR="000378F9" w:rsidRPr="00DF0BA3" w:rsidRDefault="000378F9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Контактна особа: 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ПІБ, посада, адреса, контактний номер телефону та елетронна </w:t>
      </w:r>
      <w:r w:rsidR="00DF0BA3" w:rsidRPr="00DF0BA3">
        <w:rPr>
          <w:rFonts w:ascii="Georgia" w:eastAsia="Georgia" w:hAnsi="Georgia"/>
          <w:i/>
          <w:iCs/>
          <w:lang w:val="uk-UA" w:eastAsia="en-US"/>
        </w:rPr>
        <w:t xml:space="preserve">адреса. </w:t>
      </w:r>
    </w:p>
    <w:p w14:paraId="36B385D5" w14:textId="2022027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53C45628" w14:textId="2E2A23B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21A8B52A" w14:textId="603AE10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4DD6A78C" w14:textId="6B20EC7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i/>
          <w:iCs/>
          <w:lang w:val="uk-UA" w:eastAsia="en-US"/>
        </w:rPr>
        <w:t xml:space="preserve">(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Підпис уповноваженої особи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) </w:t>
      </w:r>
    </w:p>
    <w:p w14:paraId="35B6E419" w14:textId="2A4A8855" w:rsidR="000378F9" w:rsidRDefault="000378F9">
      <w:pPr>
        <w:suppressAutoHyphens w:val="0"/>
        <w:spacing w:after="160" w:line="259" w:lineRule="auto"/>
      </w:pPr>
    </w:p>
    <w:p w14:paraId="3D5B60D6" w14:textId="77777777" w:rsidR="000378F9" w:rsidRDefault="000378F9">
      <w:pPr>
        <w:suppressAutoHyphens w:val="0"/>
        <w:spacing w:after="160" w:line="259" w:lineRule="auto"/>
      </w:pPr>
    </w:p>
    <w:p w14:paraId="2EF7746F" w14:textId="6CF5F931" w:rsidR="000378F9" w:rsidRDefault="000378F9">
      <w:pPr>
        <w:suppressAutoHyphens w:val="0"/>
        <w:spacing w:after="160" w:line="259" w:lineRule="auto"/>
      </w:pPr>
    </w:p>
    <w:p w14:paraId="3365BBD8" w14:textId="60E42ECD" w:rsidR="000378F9" w:rsidRDefault="000378F9">
      <w:pPr>
        <w:suppressAutoHyphens w:val="0"/>
        <w:spacing w:after="160" w:line="259" w:lineRule="auto"/>
      </w:pPr>
    </w:p>
    <w:p w14:paraId="2CE44671" w14:textId="4C6F19F8" w:rsidR="000378F9" w:rsidRDefault="000378F9">
      <w:pPr>
        <w:suppressAutoHyphens w:val="0"/>
        <w:spacing w:after="160" w:line="259" w:lineRule="auto"/>
      </w:pPr>
    </w:p>
    <w:p w14:paraId="5D440C6B" w14:textId="169D5019" w:rsidR="000378F9" w:rsidRDefault="000378F9">
      <w:pPr>
        <w:suppressAutoHyphens w:val="0"/>
        <w:spacing w:after="160" w:line="259" w:lineRule="auto"/>
      </w:pPr>
    </w:p>
    <w:p w14:paraId="2C167FC9" w14:textId="76311E67" w:rsidR="000378F9" w:rsidRDefault="000378F9">
      <w:pPr>
        <w:suppressAutoHyphens w:val="0"/>
        <w:spacing w:after="160" w:line="259" w:lineRule="auto"/>
      </w:pPr>
    </w:p>
    <w:p w14:paraId="55685432" w14:textId="1E72E8E5" w:rsidR="000378F9" w:rsidRDefault="000378F9">
      <w:pPr>
        <w:suppressAutoHyphens w:val="0"/>
        <w:spacing w:after="160" w:line="259" w:lineRule="auto"/>
      </w:pPr>
    </w:p>
    <w:p w14:paraId="395D4DCB" w14:textId="4B7E2BDA" w:rsidR="000378F9" w:rsidRDefault="000378F9">
      <w:pPr>
        <w:suppressAutoHyphens w:val="0"/>
        <w:spacing w:after="160" w:line="259" w:lineRule="auto"/>
      </w:pPr>
    </w:p>
    <w:p w14:paraId="4265327F" w14:textId="3F4F05FB" w:rsidR="000378F9" w:rsidRDefault="000378F9">
      <w:pPr>
        <w:suppressAutoHyphens w:val="0"/>
        <w:spacing w:after="160" w:line="259" w:lineRule="auto"/>
      </w:pPr>
    </w:p>
    <w:p w14:paraId="55A551D6" w14:textId="42416EE9" w:rsidR="000378F9" w:rsidRDefault="000378F9">
      <w:pPr>
        <w:suppressAutoHyphens w:val="0"/>
        <w:spacing w:after="160" w:line="259" w:lineRule="auto"/>
      </w:pPr>
    </w:p>
    <w:p w14:paraId="6348B743" w14:textId="77AB5E47" w:rsidR="000378F9" w:rsidRDefault="000378F9">
      <w:pPr>
        <w:suppressAutoHyphens w:val="0"/>
        <w:spacing w:after="160" w:line="259" w:lineRule="auto"/>
      </w:pPr>
    </w:p>
    <w:p w14:paraId="794BF6D8" w14:textId="7249C596" w:rsidR="000378F9" w:rsidRDefault="000378F9">
      <w:pPr>
        <w:suppressAutoHyphens w:val="0"/>
        <w:spacing w:after="160" w:line="259" w:lineRule="auto"/>
      </w:pPr>
    </w:p>
    <w:p w14:paraId="132DF4EB" w14:textId="77777777" w:rsidR="000378F9" w:rsidRDefault="000378F9">
      <w:pPr>
        <w:suppressAutoHyphens w:val="0"/>
        <w:spacing w:after="160" w:line="259" w:lineRule="auto"/>
      </w:pPr>
    </w:p>
    <w:p w14:paraId="14097C10" w14:textId="11785F9D" w:rsidR="00B22F35" w:rsidRPr="006C68E3" w:rsidRDefault="002138BD" w:rsidP="002138BD">
      <w:pPr>
        <w:jc w:val="center"/>
      </w:pPr>
      <w:r>
        <w:rPr>
          <w:noProof/>
        </w:rPr>
        <w:drawing>
          <wp:inline distT="0" distB="0" distL="0" distR="0" wp14:anchorId="33ADC8F8" wp14:editId="2D038FFC">
            <wp:extent cx="4620895" cy="10058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7C5F63B6" w14:textId="00C1633C" w:rsidR="00D46FA3" w:rsidRDefault="00A00FC9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  <w:r>
        <w:rPr>
          <w:rFonts w:ascii="Georgia" w:hAnsi="Georgia" w:cs="Calibri"/>
          <w:i/>
          <w:iCs/>
          <w:lang w:val="uk-UA"/>
        </w:rPr>
        <w:t>О</w:t>
      </w:r>
      <w:r w:rsidR="00D46FA3" w:rsidRPr="00D46FA3">
        <w:rPr>
          <w:rFonts w:ascii="Georgia" w:hAnsi="Georgia" w:cs="Calibri"/>
          <w:i/>
          <w:iCs/>
          <w:lang w:val="uk-UA"/>
        </w:rPr>
        <w:t>голошення про реалізацію програм</w:t>
      </w:r>
      <w:r w:rsidR="00D46FA3" w:rsidRPr="00D46FA3">
        <w:rPr>
          <w:rFonts w:ascii="Georgia" w:hAnsi="Georgia" w:cs="Calibri"/>
          <w:i/>
          <w:iCs/>
        </w:rPr>
        <w:t xml:space="preserve"> № </w:t>
      </w:r>
      <w:r w:rsidRPr="00A00FC9">
        <w:rPr>
          <w:rFonts w:ascii="Georgia" w:hAnsi="Georgia" w:cs="Calibri"/>
          <w:i/>
          <w:iCs/>
          <w:lang w:val="en-US"/>
        </w:rPr>
        <w:t>Z</w:t>
      </w:r>
      <w:r w:rsidRPr="00A00FC9">
        <w:rPr>
          <w:rFonts w:ascii="Georgia" w:hAnsi="Georgia" w:cs="Calibri"/>
          <w:i/>
          <w:iCs/>
        </w:rPr>
        <w:t>4867/</w:t>
      </w:r>
      <w:r w:rsidRPr="00A00FC9">
        <w:rPr>
          <w:rFonts w:ascii="Georgia" w:hAnsi="Georgia" w:cs="Calibri"/>
          <w:i/>
          <w:iCs/>
          <w:lang w:val="en-US"/>
        </w:rPr>
        <w:t>FR</w:t>
      </w:r>
      <w:r w:rsidRPr="00A00FC9">
        <w:rPr>
          <w:rFonts w:ascii="Georgia" w:hAnsi="Georgia" w:cs="Calibri"/>
          <w:i/>
          <w:iCs/>
        </w:rPr>
        <w:t>/</w:t>
      </w:r>
      <w:r w:rsidRPr="00A00FC9">
        <w:rPr>
          <w:rFonts w:ascii="Georgia" w:hAnsi="Georgia" w:cs="Calibri"/>
          <w:i/>
          <w:iCs/>
          <w:lang w:val="en-US"/>
        </w:rPr>
        <w:t>INF</w:t>
      </w:r>
      <w:r w:rsidR="00D46FA3" w:rsidRPr="00D46FA3">
        <w:rPr>
          <w:rFonts w:ascii="Georgia" w:hAnsi="Georgia" w:cs="Calibri"/>
          <w:i/>
          <w:iCs/>
          <w:lang w:val="uk-UA"/>
        </w:rPr>
        <w:t>: «</w:t>
      </w:r>
      <w:r>
        <w:rPr>
          <w:rFonts w:ascii="Georgia" w:hAnsi="Georgia" w:cs="Calibri"/>
          <w:i/>
          <w:iCs/>
          <w:lang w:val="uk-UA"/>
        </w:rPr>
        <w:t>Інноваційні Гранти</w:t>
      </w:r>
      <w:r w:rsidR="00D46FA3" w:rsidRPr="00D46FA3">
        <w:rPr>
          <w:rFonts w:ascii="Georgia" w:hAnsi="Georgia" w:cs="Calibri"/>
          <w:i/>
          <w:iCs/>
          <w:lang w:val="uk-UA"/>
        </w:rPr>
        <w:t>»</w:t>
      </w:r>
    </w:p>
    <w:p w14:paraId="0A66F53E" w14:textId="2F3B307B" w:rsidR="00610374" w:rsidRPr="00D46FA3" w:rsidRDefault="00610374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</w:rPr>
      </w:pPr>
    </w:p>
    <w:p w14:paraId="7C3D50E8" w14:textId="77777777" w:rsidR="006677F2" w:rsidRPr="00D46FA3" w:rsidRDefault="006677F2" w:rsidP="00E9227C">
      <w:pPr>
        <w:jc w:val="center"/>
        <w:rPr>
          <w:b/>
          <w:color w:val="595959" w:themeColor="text1" w:themeTint="A6"/>
        </w:rPr>
      </w:pPr>
    </w:p>
    <w:p w14:paraId="505D9F4C" w14:textId="3C8C4910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="00886B2C">
        <w:rPr>
          <w:b/>
          <w:color w:val="595959" w:themeColor="text1" w:themeTint="A6"/>
          <w:lang w:val="uk-UA"/>
        </w:rPr>
        <w:t xml:space="preserve">І. </w: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494A71" w:rsidRPr="00B034BC" w14:paraId="67679A08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93BF7F" w14:textId="57FDC2B6" w:rsidR="00494A71" w:rsidRPr="00A92DD4" w:rsidRDefault="006C68E3" w:rsidP="00CE044E">
            <w:pPr>
              <w:suppressAutoHyphens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Офіційна назва 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26466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7F8330CF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C8D2317" w14:textId="43A4AC65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Правовий статус </w:t>
            </w:r>
            <w:r w:rsidR="00120FE3">
              <w:rPr>
                <w:rFonts w:ascii="Georgia" w:hAnsi="Georgia" w:cstheme="minorHAnsi"/>
                <w:sz w:val="22"/>
                <w:szCs w:val="22"/>
                <w:lang w:val="uk-UA"/>
              </w:rPr>
              <w:t>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87D857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5589B153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6F45FAC" w14:textId="48AC48CF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Рік заснування та реєстрації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0727AB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D446FF" w:rsidRPr="00494A71" w14:paraId="29AF55D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E648DB4" w14:textId="4F515021" w:rsidR="00D446FF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Юридична адреса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9CEFFC" w14:textId="77777777" w:rsidR="00D446FF" w:rsidRPr="00A92DD4" w:rsidRDefault="00D446FF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6C79DDC1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67DC56B" w14:textId="17902ED1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Адреса для листування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0B744F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5E059B1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A3D13E6" w14:textId="23F5377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1"/>
                <w:szCs w:val="21"/>
                <w:lang w:eastAsia="en-US"/>
              </w:rPr>
            </w:pP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Керівник </w:t>
            </w:r>
            <w:r w:rsidR="00120FE3"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організації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 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(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ПІБ та посада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)</w:t>
            </w:r>
            <w:r w:rsidR="006C46F9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312FDA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494A71" w:rsidRPr="00494A71" w14:paraId="4DB4141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81C3DA4" w14:textId="0B7AC479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Телефон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75867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44E5F775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738B2D" w14:textId="77777777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AF0880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3775A890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531EFE" w14:textId="512C6F0E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Web</w:t>
            </w:r>
            <w:r w:rsidR="00912035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/Facebook</w:t>
            </w:r>
            <w:r w:rsidR="00912035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сторінка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D8C7CC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17747F6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D072C8" w14:textId="2BF217D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Кількість працівників</w:t>
            </w:r>
            <w:r w:rsidR="000E3E07" w:rsidRPr="00A43083">
              <w:rPr>
                <w:rFonts w:ascii="Georgia" w:eastAsia="Calibri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D02DA9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7D5608" w:rsidRPr="00B034BC" w14:paraId="4783F434" w14:textId="77777777" w:rsidTr="006C68E3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E3280B" w14:textId="13F5A0F4" w:rsidR="007D5608" w:rsidRPr="00214A6F" w:rsidRDefault="00512F1D" w:rsidP="007D5608">
            <w:pPr>
              <w:jc w:val="both"/>
              <w:rPr>
                <w:rFonts w:ascii="Georgia" w:eastAsia="Calibri" w:hAnsi="Georgia"/>
                <w:sz w:val="22"/>
                <w:szCs w:val="22"/>
                <w:highlight w:val="yellow"/>
              </w:rPr>
            </w:pPr>
            <w:r w:rsidRPr="00A22D67">
              <w:rPr>
                <w:rFonts w:ascii="Georgia" w:eastAsia="Calibri" w:hAnsi="Georgia"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7D5608" w14:paraId="4F6963B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C3C504D" w14:textId="7049A09F" w:rsidR="007D5608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Стратегічний план</w:t>
            </w:r>
            <w:r w:rsidR="007D5608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B68F62" w14:textId="77777777" w:rsidR="004B4A43" w:rsidRPr="004B4A43" w:rsidRDefault="00420CC1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287DA7" w14:textId="79A79264" w:rsidR="007D5608" w:rsidRDefault="00420CC1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6C041C" w14:paraId="1EF2547C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08C3F82" w14:textId="1ACEB25C" w:rsidR="006C041C" w:rsidRPr="00512F1D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Річний операційний план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F20969" w14:textId="77777777" w:rsidR="004B4A43" w:rsidRPr="004B4A43" w:rsidRDefault="00420CC1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6D4B65" w14:textId="3A5FC3E8" w:rsidR="006C041C" w:rsidRDefault="00420CC1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F1343A" w:rsidRPr="00F33169" w14:paraId="1B12BD79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AE5E2E" w14:textId="49FC3CB1" w:rsidR="00F1343A" w:rsidRDefault="00610374" w:rsidP="006C041C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Партнером якого хабу є Ваша організація в межах про</w:t>
            </w:r>
            <w:r w:rsidR="00D81B5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є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кту «Суперсила»</w:t>
            </w:r>
            <w:r w:rsidR="00214A6F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AE0088D" w14:textId="1A520399" w:rsidR="00624D9E" w:rsidRPr="00DC1542" w:rsidRDefault="00420CC1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"Центр "Жіночі перспективи" </w:t>
            </w:r>
            <w:r w:rsidR="00624D9E">
              <w:rPr>
                <w:rFonts w:ascii="Georgia" w:hAnsi="Georgia" w:cstheme="minorHAnsi"/>
                <w:sz w:val="22"/>
                <w:szCs w:val="22"/>
                <w:lang w:val="uk-UA"/>
              </w:rPr>
              <w:t>(Західний хаб)</w:t>
            </w:r>
          </w:p>
          <w:p w14:paraId="32A58B77" w14:textId="0C1380B9" w:rsidR="00624D9E" w:rsidRDefault="00420CC1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882130">
              <w:t xml:space="preserve"> </w:t>
            </w:r>
            <w:r w:rsidR="00882130">
              <w:rPr>
                <w:lang w:val="uk-UA"/>
              </w:rPr>
              <w:t xml:space="preserve">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>ВОПО «Джерело надії»</w:t>
            </w:r>
            <w:r w:rsidR="00882130" w:rsidRPr="00882130">
              <w:rPr>
                <w:rFonts w:ascii="Georgia" w:eastAsia="Calibri" w:hAnsi="Georgia" w:cstheme="minorHAnsi"/>
                <w:sz w:val="22"/>
                <w:szCs w:val="22"/>
                <w:lang w:val="uk-UA"/>
              </w:rPr>
              <w:t xml:space="preserve"> </w:t>
            </w:r>
            <w:r w:rsidR="00624D9E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(Центральний хаб)</w:t>
            </w:r>
          </w:p>
          <w:p w14:paraId="4673FC6D" w14:textId="063C814E" w:rsidR="00624D9E" w:rsidRPr="004B4A43" w:rsidRDefault="00420CC1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292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«ВГО «Жіночий консорціум України» </w:t>
            </w:r>
            <w:r w:rsidR="00624D9E">
              <w:rPr>
                <w:rFonts w:ascii="Georgia" w:hAnsi="Georgia" w:cstheme="minorHAnsi"/>
                <w:sz w:val="22"/>
                <w:szCs w:val="22"/>
                <w:lang w:val="uk-UA"/>
              </w:rPr>
              <w:t>(Північний хаб)</w:t>
            </w:r>
          </w:p>
          <w:p w14:paraId="06CC8BF1" w14:textId="368D1196" w:rsidR="00214A6F" w:rsidRDefault="00420CC1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882130" w:rsidRPr="0088213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ХОГО «Харківський обласний гендерний ресурсний центр» </w:t>
            </w:r>
            <w:r w:rsidR="00624D9E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(Східний хаб)</w:t>
            </w:r>
          </w:p>
          <w:p w14:paraId="3629A6AC" w14:textId="62F208F1" w:rsidR="00214A6F" w:rsidRPr="004B4A43" w:rsidRDefault="00420CC1" w:rsidP="00214A6F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6F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14A6F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882130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«Громадський центр «Нова генерація» </w:t>
            </w:r>
            <w:r w:rsidR="00624D9E">
              <w:rPr>
                <w:rFonts w:ascii="Georgia" w:hAnsi="Georgia" w:cstheme="minorHAnsi"/>
                <w:sz w:val="22"/>
                <w:szCs w:val="22"/>
                <w:lang w:val="uk-UA"/>
              </w:rPr>
              <w:t>(Південний хаб)</w:t>
            </w:r>
          </w:p>
          <w:p w14:paraId="5E5FC4EE" w14:textId="53CB99BC" w:rsidR="00F33169" w:rsidRPr="00214A6F" w:rsidRDefault="00F33169" w:rsidP="00214A6F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955DE9" w:rsidRPr="00A92DD4" w14:paraId="1501A1B2" w14:textId="77777777" w:rsidTr="006C68E3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5598F23" w14:textId="6C0FD92D" w:rsidR="00955DE9" w:rsidRPr="002551D9" w:rsidRDefault="002A091C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lastRenderedPageBreak/>
              <w:t xml:space="preserve">Чи 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Ваша організація 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належить до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держан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структу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та/чи політичн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парт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/сил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57D4EA6F" w14:textId="712AFFE1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1E32916C" w14:textId="451ED347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2A091C"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955DE9" w:rsidRPr="00955DE9" w14:paraId="29D9324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508FFE0" w14:textId="398D49D2" w:rsidR="00955DE9" w:rsidRPr="00A00FC9" w:rsidRDefault="00A00FC9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Чи брала організація участь у тренінгу з  </w:t>
            </w:r>
            <w:r w:rsidRPr="00A00FC9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клієнто-орієнтованого дизайну (HCD)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, організованому Пактом у травні-червні 2021 р?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24BC40" w14:textId="77777777" w:rsidR="00A00FC9" w:rsidRPr="002A091C" w:rsidRDefault="00A00FC9" w:rsidP="00A00FC9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754D1986" w14:textId="2656ABB5" w:rsidR="00955DE9" w:rsidRPr="00A00FC9" w:rsidRDefault="00A00FC9" w:rsidP="00A00FC9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Так</w:t>
            </w:r>
          </w:p>
        </w:tc>
      </w:tr>
    </w:tbl>
    <w:p w14:paraId="6790BE21" w14:textId="77777777" w:rsidR="00494A71" w:rsidRPr="00A00FC9" w:rsidRDefault="00494A71" w:rsidP="00494A71"/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A00FC9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3E5A98C1" w:rsidR="00097F39" w:rsidRPr="00CE3630" w:rsidRDefault="002A091C" w:rsidP="001F751F">
            <w:pPr>
              <w:ind w:right="30"/>
              <w:jc w:val="both"/>
              <w:rPr>
                <w:rFonts w:ascii="Georgia" w:eastAsia="Calibri" w:hAnsi="Georgia"/>
              </w:rPr>
            </w:pPr>
            <w:bookmarkStart w:id="0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>
              <w:rPr>
                <w:rFonts w:ascii="Georgia" w:eastAsia="Calibri" w:hAnsi="Georgia"/>
                <w:lang w:val="uk-UA"/>
              </w:rPr>
              <w:t xml:space="preserve"> </w:t>
            </w:r>
            <w:r>
              <w:rPr>
                <w:rFonts w:ascii="Georgia" w:eastAsia="Calibri" w:hAnsi="Georgia"/>
                <w:lang w:val="uk-UA"/>
              </w:rPr>
              <w:t xml:space="preserve">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CE3630" w:rsidRDefault="00A50293" w:rsidP="00776E04">
      <w:pPr>
        <w:rPr>
          <w:rFonts w:asciiTheme="minorHAnsi" w:hAnsiTheme="minorHAnsi" w:cstheme="minorHAnsi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3227D06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A4DE6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FEC9D8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A7D99D" w14:textId="77777777" w:rsidR="00886B2C" w:rsidRDefault="00886B2C" w:rsidP="000105FD">
      <w:pP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D2A92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C13E48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975E0BB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E13003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541FAF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41E803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C0FCC5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98F1AC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031474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B4122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750260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9C7EAF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9F2D50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78E633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E953313" w14:textId="4EC6AE7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  <w:r w:rsidRPr="00886B2C">
        <w:rPr>
          <w:rFonts w:ascii="Georgia" w:hAnsi="Georgia" w:cstheme="minorHAnsi"/>
          <w:b/>
          <w:bCs/>
          <w:color w:val="595959" w:themeColor="text1" w:themeTint="A6"/>
          <w:lang w:val="uk-UA"/>
        </w:rPr>
        <w:t>ІІ. Описова частина</w:t>
      </w:r>
    </w:p>
    <w:p w14:paraId="371F0BC7" w14:textId="77777777" w:rsidR="000378F9" w:rsidRDefault="000378F9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2B1972DF" w14:textId="062626A6" w:rsidR="000378F9" w:rsidRPr="00882130" w:rsidRDefault="000378F9" w:rsidP="00882130">
      <w:pPr>
        <w:rPr>
          <w:rFonts w:ascii="Georgia" w:hAnsi="Georgia" w:cstheme="minorHAnsi"/>
          <w:b/>
          <w:bCs/>
        </w:rPr>
      </w:pPr>
      <w:r w:rsidRPr="00882130">
        <w:rPr>
          <w:rFonts w:ascii="Georgia" w:hAnsi="Georgia" w:cstheme="minorHAnsi"/>
          <w:b/>
          <w:bCs/>
        </w:rPr>
        <w:t>Мета про</w:t>
      </w:r>
      <w:r w:rsidR="00D81B53">
        <w:rPr>
          <w:rFonts w:ascii="Georgia" w:hAnsi="Georgia" w:cstheme="minorHAnsi"/>
          <w:b/>
          <w:bCs/>
          <w:lang w:val="uk-UA"/>
        </w:rPr>
        <w:t>є</w:t>
      </w:r>
      <w:r w:rsidRPr="00882130">
        <w:rPr>
          <w:rFonts w:ascii="Georgia" w:hAnsi="Georgia" w:cstheme="minorHAnsi"/>
          <w:b/>
          <w:bCs/>
        </w:rPr>
        <w:t xml:space="preserve">кту </w:t>
      </w:r>
    </w:p>
    <w:p w14:paraId="560E529A" w14:textId="2917404E" w:rsidR="000378F9" w:rsidRPr="00882130" w:rsidRDefault="00533324" w:rsidP="00882130">
      <w:pPr>
        <w:rPr>
          <w:rFonts w:ascii="Georgia" w:hAnsi="Georgia" w:cstheme="minorHAnsi"/>
          <w:i/>
          <w:iCs/>
          <w:lang w:val="uk-UA"/>
        </w:rPr>
      </w:pPr>
      <w:r>
        <w:rPr>
          <w:rFonts w:ascii="Georgia" w:hAnsi="Georgia" w:cstheme="minorHAnsi"/>
          <w:i/>
          <w:iCs/>
          <w:lang w:val="uk-UA"/>
        </w:rPr>
        <w:t>Будь ласка,</w:t>
      </w:r>
      <w:r w:rsidR="000378F9" w:rsidRPr="00882130">
        <w:rPr>
          <w:rFonts w:ascii="Georgia" w:hAnsi="Georgia" w:cstheme="minorHAnsi"/>
          <w:i/>
          <w:iCs/>
        </w:rPr>
        <w:t xml:space="preserve"> </w:t>
      </w:r>
      <w:r w:rsidR="00A11B0B">
        <w:rPr>
          <w:rFonts w:ascii="Georgia" w:hAnsi="Georgia" w:cstheme="minorHAnsi"/>
          <w:i/>
          <w:iCs/>
          <w:lang w:val="uk-UA"/>
        </w:rPr>
        <w:t xml:space="preserve">опишіть </w:t>
      </w:r>
      <w:r w:rsidR="000378F9" w:rsidRPr="00882130">
        <w:rPr>
          <w:rFonts w:ascii="Georgia" w:hAnsi="Georgia" w:cstheme="minorHAnsi"/>
          <w:i/>
          <w:iCs/>
        </w:rPr>
        <w:t>мету про</w:t>
      </w:r>
      <w:r w:rsidR="00D81B53">
        <w:rPr>
          <w:rFonts w:ascii="Georgia" w:hAnsi="Georgia" w:cstheme="minorHAnsi"/>
          <w:i/>
          <w:iCs/>
          <w:lang w:val="uk-UA"/>
        </w:rPr>
        <w:t>є</w:t>
      </w:r>
      <w:r w:rsidR="000378F9" w:rsidRPr="00882130">
        <w:rPr>
          <w:rFonts w:ascii="Georgia" w:hAnsi="Georgia" w:cstheme="minorHAnsi"/>
          <w:i/>
          <w:iCs/>
        </w:rPr>
        <w:t xml:space="preserve">кту. </w:t>
      </w:r>
    </w:p>
    <w:p w14:paraId="2ADAB2C2" w14:textId="23087E5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7E39C7C" w14:textId="23B39853" w:rsidR="00886B2C" w:rsidRDefault="00886B2C" w:rsidP="00886B2C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Ситуаційний аналіз (</w:t>
      </w:r>
      <w:r w:rsidR="000105FD">
        <w:rPr>
          <w:rFonts w:ascii="Georgia" w:hAnsi="Georgia" w:cstheme="minorHAnsi"/>
          <w:b/>
          <w:bCs/>
        </w:rPr>
        <w:t>до</w:t>
      </w:r>
      <w:r>
        <w:rPr>
          <w:rFonts w:ascii="Georgia" w:hAnsi="Georgia" w:cstheme="minorHAnsi"/>
          <w:b/>
          <w:bCs/>
        </w:rPr>
        <w:t xml:space="preserve"> </w:t>
      </w:r>
      <w:r w:rsidR="00A00FC9">
        <w:rPr>
          <w:rFonts w:ascii="Georgia" w:hAnsi="Georgia" w:cstheme="minorHAnsi"/>
          <w:b/>
          <w:bCs/>
        </w:rPr>
        <w:t xml:space="preserve">1 </w:t>
      </w:r>
      <w:r>
        <w:rPr>
          <w:rFonts w:ascii="Georgia" w:hAnsi="Georgia" w:cstheme="minorHAnsi"/>
          <w:b/>
          <w:bCs/>
        </w:rPr>
        <w:t>сторінк</w:t>
      </w:r>
      <w:r w:rsidR="000105FD">
        <w:rPr>
          <w:rFonts w:ascii="Georgia" w:hAnsi="Georgia" w:cstheme="minorHAnsi"/>
          <w:b/>
          <w:bCs/>
        </w:rPr>
        <w:t>и</w:t>
      </w:r>
      <w:r>
        <w:rPr>
          <w:rFonts w:ascii="Georgia" w:hAnsi="Georgia" w:cstheme="minorHAnsi"/>
          <w:b/>
          <w:bCs/>
        </w:rPr>
        <w:t>)</w:t>
      </w:r>
    </w:p>
    <w:p w14:paraId="198F75B1" w14:textId="4394DD43" w:rsidR="00886B2C" w:rsidRDefault="00533324" w:rsidP="00886B2C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</w:t>
      </w:r>
      <w:r w:rsidR="00886B2C">
        <w:rPr>
          <w:rFonts w:ascii="Georgia" w:hAnsi="Georgia" w:cstheme="minorHAnsi"/>
          <w:i/>
          <w:iCs/>
        </w:rPr>
        <w:t>опи</w:t>
      </w:r>
      <w:r>
        <w:rPr>
          <w:rFonts w:ascii="Georgia" w:hAnsi="Georgia" w:cstheme="minorHAnsi"/>
          <w:i/>
          <w:iCs/>
        </w:rPr>
        <w:t>шіть</w:t>
      </w:r>
      <w:r w:rsidR="00886B2C">
        <w:rPr>
          <w:rFonts w:ascii="Georgia" w:hAnsi="Georgia" w:cstheme="minorHAnsi"/>
          <w:i/>
          <w:iCs/>
        </w:rPr>
        <w:t xml:space="preserve"> </w:t>
      </w:r>
      <w:r w:rsidR="00882130">
        <w:rPr>
          <w:rFonts w:ascii="Georgia" w:hAnsi="Georgia" w:cstheme="minorHAnsi"/>
          <w:i/>
          <w:iCs/>
        </w:rPr>
        <w:t>обрану пробл</w:t>
      </w:r>
      <w:r>
        <w:rPr>
          <w:rFonts w:ascii="Georgia" w:hAnsi="Georgia" w:cstheme="minorHAnsi"/>
          <w:i/>
          <w:iCs/>
        </w:rPr>
        <w:t>е</w:t>
      </w:r>
      <w:r w:rsidR="00882130">
        <w:rPr>
          <w:rFonts w:ascii="Georgia" w:hAnsi="Georgia" w:cstheme="minorHAnsi"/>
          <w:i/>
          <w:iCs/>
        </w:rPr>
        <w:t>му та потреби</w:t>
      </w:r>
      <w:r w:rsidR="00886B2C" w:rsidRPr="00886B2C">
        <w:rPr>
          <w:rFonts w:ascii="Georgia" w:hAnsi="Georgia" w:cstheme="minorHAnsi"/>
          <w:i/>
          <w:iCs/>
        </w:rPr>
        <w:t xml:space="preserve"> на локальному рівні</w:t>
      </w:r>
      <w:r w:rsidR="002A4F2F">
        <w:rPr>
          <w:rFonts w:ascii="Georgia" w:hAnsi="Georgia" w:cstheme="minorHAnsi"/>
          <w:i/>
          <w:iCs/>
        </w:rPr>
        <w:t xml:space="preserve"> та </w:t>
      </w:r>
      <w:r w:rsidR="002748FE">
        <w:rPr>
          <w:rFonts w:ascii="Georgia" w:hAnsi="Georgia" w:cstheme="minorHAnsi"/>
          <w:i/>
          <w:iCs/>
        </w:rPr>
        <w:t xml:space="preserve">Вашу ідею, як вирішити цю проблему; </w:t>
      </w:r>
      <w:r w:rsidR="002A4F2F">
        <w:rPr>
          <w:rFonts w:ascii="Georgia" w:hAnsi="Georgia" w:cstheme="minorHAnsi"/>
          <w:i/>
          <w:iCs/>
        </w:rPr>
        <w:t>вкажіть основні висновки з попереднього тестування Вашої ідеї</w:t>
      </w:r>
      <w:r w:rsidR="00886B2C" w:rsidRPr="00886B2C">
        <w:rPr>
          <w:rFonts w:ascii="Georgia" w:hAnsi="Georgia" w:cstheme="minorHAnsi"/>
          <w:i/>
          <w:iCs/>
        </w:rPr>
        <w:t>.</w:t>
      </w:r>
      <w:r w:rsidR="00886B2C">
        <w:rPr>
          <w:rFonts w:ascii="Georgia" w:hAnsi="Georgia" w:cstheme="minorHAnsi"/>
          <w:i/>
          <w:iCs/>
        </w:rPr>
        <w:t xml:space="preserve"> </w:t>
      </w:r>
    </w:p>
    <w:p w14:paraId="18E98514" w14:textId="51A3168C" w:rsidR="00886B2C" w:rsidRDefault="00886B2C" w:rsidP="00886B2C">
      <w:pPr>
        <w:pStyle w:val="ListParagraph"/>
        <w:rPr>
          <w:rFonts w:ascii="Georgia" w:hAnsi="Georgia" w:cstheme="minorHAnsi"/>
          <w:i/>
          <w:iCs/>
        </w:rPr>
      </w:pPr>
    </w:p>
    <w:p w14:paraId="5A392611" w14:textId="6EADC66E" w:rsidR="002748FE" w:rsidRDefault="002748FE" w:rsidP="002748F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За</w:t>
      </w:r>
      <w:r>
        <w:rPr>
          <w:rFonts w:ascii="Georgia" w:hAnsi="Georgia" w:cstheme="minorHAnsi"/>
          <w:b/>
          <w:bCs/>
        </w:rPr>
        <w:t xml:space="preserve">лучення цільової аудиторії до розробки </w:t>
      </w:r>
      <w:proofErr w:type="spellStart"/>
      <w:r>
        <w:rPr>
          <w:rFonts w:ascii="Georgia" w:hAnsi="Georgia" w:cstheme="minorHAnsi"/>
          <w:b/>
          <w:bCs/>
        </w:rPr>
        <w:t>проєкту</w:t>
      </w:r>
      <w:proofErr w:type="spellEnd"/>
      <w:r>
        <w:rPr>
          <w:rFonts w:ascii="Georgia" w:hAnsi="Georgia" w:cstheme="minorHAnsi"/>
          <w:b/>
          <w:bCs/>
        </w:rPr>
        <w:t xml:space="preserve"> (до </w:t>
      </w:r>
      <w:r>
        <w:rPr>
          <w:rFonts w:ascii="Georgia" w:hAnsi="Georgia" w:cstheme="minorHAnsi"/>
          <w:b/>
          <w:bCs/>
        </w:rPr>
        <w:t>0.5</w:t>
      </w:r>
      <w:r>
        <w:rPr>
          <w:rFonts w:ascii="Georgia" w:hAnsi="Georgia" w:cstheme="minorHAnsi"/>
          <w:b/>
          <w:bCs/>
        </w:rPr>
        <w:t xml:space="preserve"> сторінки)</w:t>
      </w:r>
    </w:p>
    <w:p w14:paraId="70BFEE1F" w14:textId="77777777" w:rsidR="002748FE" w:rsidRDefault="002748FE" w:rsidP="002748FE">
      <w:pPr>
        <w:pStyle w:val="ListParagraph"/>
        <w:rPr>
          <w:rFonts w:ascii="Georgia" w:hAnsi="Georgia" w:cstheme="minorHAnsi"/>
          <w:i/>
          <w:iCs/>
        </w:rPr>
      </w:pPr>
    </w:p>
    <w:p w14:paraId="0E1F0F7B" w14:textId="2A5551A6" w:rsidR="002748FE" w:rsidRDefault="002748FE" w:rsidP="002748FE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Вкажіть, як саме залучал</w:t>
      </w:r>
      <w:r w:rsidR="00B90E4B">
        <w:rPr>
          <w:rFonts w:ascii="Georgia" w:hAnsi="Georgia" w:cstheme="minorHAnsi"/>
          <w:i/>
          <w:iCs/>
        </w:rPr>
        <w:t>ися</w:t>
      </w:r>
      <w:r>
        <w:rPr>
          <w:rFonts w:ascii="Georgia" w:hAnsi="Georgia" w:cstheme="minorHAnsi"/>
          <w:i/>
          <w:iCs/>
        </w:rPr>
        <w:t xml:space="preserve"> </w:t>
      </w:r>
      <w:proofErr w:type="spellStart"/>
      <w:r w:rsidR="00B90E4B">
        <w:rPr>
          <w:rFonts w:ascii="Georgia" w:hAnsi="Georgia" w:cstheme="minorHAnsi"/>
          <w:i/>
          <w:iCs/>
        </w:rPr>
        <w:t>бенефіціари_ки</w:t>
      </w:r>
      <w:proofErr w:type="spellEnd"/>
      <w:r>
        <w:rPr>
          <w:rFonts w:ascii="Georgia" w:hAnsi="Georgia" w:cstheme="minorHAnsi"/>
          <w:i/>
          <w:iCs/>
        </w:rPr>
        <w:t xml:space="preserve"> до розробки цих заходів.</w:t>
      </w:r>
    </w:p>
    <w:p w14:paraId="2636E2AC" w14:textId="77777777" w:rsidR="002748FE" w:rsidRDefault="002748FE" w:rsidP="002748FE">
      <w:pPr>
        <w:pStyle w:val="ListParagraph"/>
        <w:rPr>
          <w:rFonts w:ascii="Georgia" w:hAnsi="Georgia" w:cstheme="minorHAnsi"/>
          <w:b/>
          <w:bCs/>
        </w:rPr>
      </w:pPr>
    </w:p>
    <w:p w14:paraId="69E5FABB" w14:textId="5D69282B" w:rsidR="003F584E" w:rsidRDefault="00A00FC9" w:rsidP="003F584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 xml:space="preserve">Запропоноване вирішення проблеми з використанням підходу </w:t>
      </w:r>
      <w:r w:rsidRPr="00A00FC9">
        <w:rPr>
          <w:rFonts w:ascii="Georgia" w:hAnsi="Georgia" w:cstheme="minorHAnsi"/>
          <w:b/>
          <w:bCs/>
        </w:rPr>
        <w:t>клієнто-орієнтованого дизайну (HCD)</w:t>
      </w:r>
      <w:r w:rsidR="00886B2C">
        <w:rPr>
          <w:rFonts w:ascii="Georgia" w:hAnsi="Georgia" w:cstheme="minorHAnsi"/>
          <w:b/>
          <w:bCs/>
        </w:rPr>
        <w:t xml:space="preserve"> (</w:t>
      </w:r>
      <w:r>
        <w:rPr>
          <w:rFonts w:ascii="Georgia" w:hAnsi="Georgia" w:cstheme="minorHAnsi"/>
          <w:b/>
          <w:bCs/>
        </w:rPr>
        <w:t>до 1</w:t>
      </w:r>
      <w:r w:rsidR="00886B2C">
        <w:rPr>
          <w:rFonts w:ascii="Georgia" w:hAnsi="Georgia" w:cstheme="minorHAnsi"/>
          <w:b/>
          <w:bCs/>
        </w:rPr>
        <w:t xml:space="preserve"> сторінки)</w:t>
      </w:r>
    </w:p>
    <w:p w14:paraId="2FA0ADE8" w14:textId="77777777" w:rsidR="002748FE" w:rsidRDefault="00533324" w:rsidP="002A4F2F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</w:t>
      </w:r>
      <w:r w:rsidR="003F584E">
        <w:rPr>
          <w:rFonts w:ascii="Georgia" w:hAnsi="Georgia" w:cstheme="minorHAnsi"/>
          <w:i/>
          <w:iCs/>
        </w:rPr>
        <w:t xml:space="preserve"> опи</w:t>
      </w:r>
      <w:r>
        <w:rPr>
          <w:rFonts w:ascii="Georgia" w:hAnsi="Georgia" w:cstheme="minorHAnsi"/>
          <w:i/>
          <w:iCs/>
        </w:rPr>
        <w:t>ші</w:t>
      </w:r>
      <w:r w:rsidR="003F584E">
        <w:rPr>
          <w:rFonts w:ascii="Georgia" w:hAnsi="Georgia" w:cstheme="minorHAnsi"/>
          <w:i/>
          <w:iCs/>
        </w:rPr>
        <w:t>т</w:t>
      </w:r>
      <w:r>
        <w:rPr>
          <w:rFonts w:ascii="Georgia" w:hAnsi="Georgia" w:cstheme="minorHAnsi"/>
          <w:i/>
          <w:iCs/>
        </w:rPr>
        <w:t>ь</w:t>
      </w:r>
      <w:r w:rsidR="00EA00D2">
        <w:rPr>
          <w:rFonts w:ascii="Georgia" w:hAnsi="Georgia" w:cstheme="minorHAnsi"/>
          <w:i/>
          <w:iCs/>
        </w:rPr>
        <w:t xml:space="preserve"> </w:t>
      </w:r>
      <w:r w:rsidR="003F584E" w:rsidRPr="003F584E">
        <w:rPr>
          <w:rFonts w:ascii="Georgia" w:hAnsi="Georgia" w:cstheme="minorHAnsi"/>
          <w:i/>
          <w:iCs/>
        </w:rPr>
        <w:t>заходи, які будуть впроваджуватися для досягнення</w:t>
      </w:r>
      <w:r w:rsidR="00EA00D2">
        <w:rPr>
          <w:rFonts w:ascii="Georgia" w:hAnsi="Georgia" w:cstheme="minorHAnsi"/>
          <w:i/>
          <w:iCs/>
        </w:rPr>
        <w:t xml:space="preserve"> мети</w:t>
      </w:r>
      <w:r w:rsidR="002A4F2F">
        <w:rPr>
          <w:rFonts w:ascii="Georgia" w:hAnsi="Georgia" w:cstheme="minorHAnsi"/>
          <w:i/>
          <w:iCs/>
        </w:rPr>
        <w:t xml:space="preserve">, зазначивши </w:t>
      </w:r>
      <w:r w:rsidR="00800807">
        <w:rPr>
          <w:rFonts w:ascii="Georgia" w:hAnsi="Georgia" w:cstheme="minorHAnsi"/>
          <w:i/>
          <w:iCs/>
        </w:rPr>
        <w:t xml:space="preserve">в чому полягає </w:t>
      </w:r>
      <w:proofErr w:type="spellStart"/>
      <w:r w:rsidR="002A4F2F">
        <w:rPr>
          <w:rFonts w:ascii="Georgia" w:hAnsi="Georgia" w:cstheme="minorHAnsi"/>
          <w:i/>
          <w:iCs/>
        </w:rPr>
        <w:t>інноваційність</w:t>
      </w:r>
      <w:proofErr w:type="spellEnd"/>
      <w:r w:rsidR="002A4F2F">
        <w:rPr>
          <w:rFonts w:ascii="Georgia" w:hAnsi="Georgia" w:cstheme="minorHAnsi"/>
          <w:i/>
          <w:iCs/>
        </w:rPr>
        <w:t xml:space="preserve"> Вашого </w:t>
      </w:r>
      <w:proofErr w:type="spellStart"/>
      <w:r w:rsidR="006061A4">
        <w:rPr>
          <w:rFonts w:ascii="Georgia" w:hAnsi="Georgia" w:cstheme="minorHAnsi"/>
          <w:i/>
          <w:iCs/>
        </w:rPr>
        <w:t>проєкту</w:t>
      </w:r>
      <w:proofErr w:type="spellEnd"/>
      <w:r w:rsidR="003F584E">
        <w:rPr>
          <w:rFonts w:ascii="Georgia" w:hAnsi="Georgia" w:cstheme="minorHAnsi"/>
          <w:i/>
          <w:iCs/>
        </w:rPr>
        <w:t>.</w:t>
      </w:r>
      <w:r w:rsidR="002A4F2F">
        <w:rPr>
          <w:rFonts w:ascii="Georgia" w:hAnsi="Georgia" w:cstheme="minorHAnsi"/>
          <w:i/>
          <w:iCs/>
        </w:rPr>
        <w:t xml:space="preserve"> </w:t>
      </w:r>
      <w:r w:rsidR="003F584E">
        <w:rPr>
          <w:rFonts w:ascii="Georgia" w:hAnsi="Georgia" w:cstheme="minorHAnsi"/>
          <w:i/>
          <w:iCs/>
        </w:rPr>
        <w:t xml:space="preserve"> </w:t>
      </w:r>
    </w:p>
    <w:p w14:paraId="0A5EB4EC" w14:textId="25FE2815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1DA0ECBA" w14:textId="77777777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22F42224" w14:textId="000B775C" w:rsidR="003F584E" w:rsidRDefault="003F584E" w:rsidP="003F584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О</w:t>
      </w:r>
      <w:r w:rsidR="002A4F2F">
        <w:rPr>
          <w:rFonts w:ascii="Georgia" w:hAnsi="Georgia" w:cstheme="minorHAnsi"/>
          <w:b/>
          <w:bCs/>
        </w:rPr>
        <w:t xml:space="preserve">рієнтовний бюджет </w:t>
      </w:r>
    </w:p>
    <w:p w14:paraId="1667926E" w14:textId="4A76F2D4" w:rsidR="003F584E" w:rsidRDefault="00533324" w:rsidP="003F584E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lastRenderedPageBreak/>
        <w:t xml:space="preserve">Будь ласка, </w:t>
      </w:r>
      <w:r w:rsidR="002A4F2F">
        <w:rPr>
          <w:rFonts w:ascii="Georgia" w:hAnsi="Georgia" w:cstheme="minorHAnsi"/>
          <w:i/>
          <w:iCs/>
        </w:rPr>
        <w:t>вкажіть</w:t>
      </w:r>
      <w:r w:rsidR="00CE3630">
        <w:rPr>
          <w:rFonts w:ascii="Georgia" w:hAnsi="Georgia" w:cstheme="minorHAnsi"/>
          <w:i/>
          <w:iCs/>
        </w:rPr>
        <w:t>,</w:t>
      </w:r>
      <w:r w:rsidR="002A4F2F">
        <w:rPr>
          <w:rFonts w:ascii="Georgia" w:hAnsi="Georgia" w:cstheme="minorHAnsi"/>
          <w:i/>
          <w:iCs/>
        </w:rPr>
        <w:t xml:space="preserve"> на яку суму бюджету</w:t>
      </w:r>
      <w:r w:rsidR="00CE3630">
        <w:rPr>
          <w:rFonts w:ascii="Georgia" w:hAnsi="Georgia" w:cstheme="minorHAnsi"/>
          <w:i/>
          <w:iCs/>
        </w:rPr>
        <w:t>,</w:t>
      </w:r>
      <w:r w:rsidR="002A4F2F">
        <w:rPr>
          <w:rFonts w:ascii="Georgia" w:hAnsi="Georgia" w:cstheme="minorHAnsi"/>
          <w:i/>
          <w:iCs/>
        </w:rPr>
        <w:t xml:space="preserve"> орієнтовно</w:t>
      </w:r>
      <w:r w:rsidR="00CE3630">
        <w:rPr>
          <w:rFonts w:ascii="Georgia" w:hAnsi="Georgia" w:cstheme="minorHAnsi"/>
          <w:i/>
          <w:iCs/>
        </w:rPr>
        <w:t>,</w:t>
      </w:r>
      <w:r w:rsidR="002A4F2F">
        <w:rPr>
          <w:rFonts w:ascii="Georgia" w:hAnsi="Georgia" w:cstheme="minorHAnsi"/>
          <w:i/>
          <w:iCs/>
        </w:rPr>
        <w:t xml:space="preserve"> розрахований про</w:t>
      </w:r>
      <w:r w:rsidR="009C467F">
        <w:rPr>
          <w:rFonts w:ascii="Georgia" w:hAnsi="Georgia" w:cstheme="minorHAnsi"/>
          <w:i/>
          <w:iCs/>
        </w:rPr>
        <w:t>є</w:t>
      </w:r>
      <w:r w:rsidR="002A4F2F">
        <w:rPr>
          <w:rFonts w:ascii="Georgia" w:hAnsi="Georgia" w:cstheme="minorHAnsi"/>
          <w:i/>
          <w:iCs/>
        </w:rPr>
        <w:t>кт</w:t>
      </w:r>
      <w:r w:rsidR="003F584E">
        <w:rPr>
          <w:rFonts w:ascii="Georgia" w:hAnsi="Georgia" w:cstheme="minorHAnsi"/>
          <w:i/>
          <w:iCs/>
        </w:rPr>
        <w:t xml:space="preserve"> </w:t>
      </w:r>
      <w:r w:rsidR="002A4F2F">
        <w:rPr>
          <w:rFonts w:ascii="Georgia" w:hAnsi="Georgia" w:cstheme="minorHAnsi"/>
          <w:i/>
          <w:iCs/>
        </w:rPr>
        <w:t>( у національній валюті)</w:t>
      </w:r>
    </w:p>
    <w:p w14:paraId="75E2C310" w14:textId="77777777" w:rsidR="003F584E" w:rsidRDefault="003F584E" w:rsidP="003F584E">
      <w:pPr>
        <w:pStyle w:val="ListParagraph"/>
        <w:rPr>
          <w:rFonts w:ascii="Georgia" w:hAnsi="Georgia" w:cstheme="minorHAnsi"/>
          <w:i/>
          <w:iCs/>
        </w:rPr>
      </w:pPr>
    </w:p>
    <w:p w14:paraId="51A3DA80" w14:textId="160241D6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FA46058" w14:textId="1010F34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B603339" w14:textId="1663A305" w:rsidR="00886B2C" w:rsidRDefault="00C34EBA" w:rsidP="00C34EBA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  <w: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ІІІ. Додатки</w:t>
      </w:r>
    </w:p>
    <w:p w14:paraId="5EC618DA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66206C28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документи</w:t>
      </w:r>
      <w:r w:rsidR="00A11B0B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*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1D0682CC" w14:textId="7777777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Витягу з Єдиного державного реєстру юридичних осіб та фізичних осіб підприємців;</w:t>
      </w:r>
    </w:p>
    <w:p w14:paraId="1DD48F9F" w14:textId="77777777" w:rsidR="00DC26DB" w:rsidRPr="00363CD4" w:rsidRDefault="00DC26DB" w:rsidP="00DC26DB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363CD4">
        <w:rPr>
          <w:rFonts w:ascii="Georgia" w:hAnsi="Georgia" w:cstheme="minorHAnsi"/>
        </w:rPr>
        <w:t>Копія Статуту (Положення);</w:t>
      </w:r>
    </w:p>
    <w:p w14:paraId="0D79BA37" w14:textId="1311C977" w:rsidR="00A11B0B" w:rsidRPr="00A11B0B" w:rsidRDefault="00A11B0B" w:rsidP="00A11B0B">
      <w:pPr>
        <w:pStyle w:val="ListParagraph"/>
        <w:rPr>
          <w:rFonts w:ascii="Georgia" w:hAnsi="Georgia" w:cstheme="minorHAnsi"/>
          <w:b/>
          <w:bCs/>
          <w:i/>
          <w:iCs/>
        </w:rPr>
      </w:pPr>
      <w:r w:rsidRPr="00A11B0B">
        <w:rPr>
          <w:rFonts w:ascii="Georgia" w:hAnsi="Georgia" w:cstheme="minorHAnsi"/>
          <w:b/>
          <w:bCs/>
          <w:i/>
          <w:iCs/>
        </w:rPr>
        <w:t>* Відсканований файл повинен містити повний документ, а назва файлу має відображати суть документу</w:t>
      </w:r>
      <w:r w:rsidRPr="00B90E4B">
        <w:rPr>
          <w:rFonts w:ascii="Georgia" w:hAnsi="Georgia" w:cstheme="minorHAnsi"/>
          <w:b/>
          <w:bCs/>
          <w:i/>
          <w:iCs/>
        </w:rPr>
        <w:t xml:space="preserve">. 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Документи, надіслані </w:t>
      </w:r>
      <w:r w:rsidRPr="00B90E4B">
        <w:rPr>
          <w:rFonts w:ascii="Georgia" w:hAnsi="Georgia" w:cstheme="minorHAnsi"/>
          <w:b/>
          <w:bCs/>
          <w:i/>
          <w:iCs/>
        </w:rPr>
        <w:t>окремими відсканованими сторінками, чи їх фото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 не будуть прийматися</w:t>
      </w:r>
      <w:r w:rsidRPr="00B90E4B">
        <w:rPr>
          <w:rFonts w:ascii="Georgia" w:hAnsi="Georgia" w:cstheme="minorHAnsi"/>
          <w:b/>
          <w:bCs/>
          <w:i/>
          <w:iCs/>
        </w:rPr>
        <w:t>.</w:t>
      </w:r>
      <w:r w:rsidRPr="00A11B0B">
        <w:rPr>
          <w:rFonts w:ascii="Georgia" w:hAnsi="Georgia" w:cstheme="minorHAnsi"/>
          <w:b/>
          <w:bCs/>
          <w:i/>
          <w:iCs/>
        </w:rPr>
        <w:t xml:space="preserve"> Прохання не завантажувати документи на файлообмінні ресурси та не архівувати їх.  </w:t>
      </w:r>
    </w:p>
    <w:sectPr w:rsidR="00A11B0B" w:rsidRPr="00A11B0B" w:rsidSect="00D548F5">
      <w:footerReference w:type="default" r:id="rId9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8B02" w14:textId="77777777" w:rsidR="00420CC1" w:rsidRDefault="00420CC1">
      <w:r>
        <w:separator/>
      </w:r>
    </w:p>
  </w:endnote>
  <w:endnote w:type="continuationSeparator" w:id="0">
    <w:p w14:paraId="0DA6FDED" w14:textId="77777777" w:rsidR="00420CC1" w:rsidRDefault="0042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72763E3E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r w:rsidRPr="00476151">
          <w:rPr>
            <w:rFonts w:ascii="Arial" w:hAnsi="Arial" w:cs="Arial"/>
            <w:sz w:val="20"/>
            <w:szCs w:val="20"/>
          </w:rPr>
          <w:t>Про</w:t>
        </w:r>
        <w:r w:rsidR="00D81B53">
          <w:rPr>
            <w:rFonts w:ascii="Arial" w:hAnsi="Arial" w:cs="Arial"/>
            <w:sz w:val="20"/>
            <w:szCs w:val="20"/>
          </w:rPr>
          <w:t>є</w:t>
        </w:r>
        <w:r w:rsidRPr="00476151">
          <w:rPr>
            <w:rFonts w:ascii="Arial" w:hAnsi="Arial" w:cs="Arial"/>
            <w:sz w:val="20"/>
            <w:szCs w:val="20"/>
          </w:rPr>
          <w:t xml:space="preserve">кт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>наданої Міністерством закордонних справ Канади (Global Affairs Canada), організацією Пакт.</w:t>
        </w:r>
      </w:p>
      <w:p w14:paraId="68E57F8B" w14:textId="01C854A8" w:rsidR="000F5264" w:rsidRPr="000F5264" w:rsidRDefault="000F5264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Вул.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Володимирська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4,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офіс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 </w:t>
        </w:r>
        <w:r w:rsidR="006061A4">
          <w:rPr>
            <w:rFonts w:ascii="Arial" w:eastAsia="Calibri" w:hAnsi="Arial" w:cs="Arial"/>
            <w:sz w:val="20"/>
            <w:szCs w:val="20"/>
            <w:lang w:val="uk-UA" w:eastAsia="en-US"/>
          </w:rPr>
          <w:t>8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</w:t>
        </w:r>
        <w:proofErr w:type="spell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Київ</w:t>
        </w:r>
        <w:proofErr w:type="spellEnd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, 010</w:t>
        </w:r>
        <w:r w:rsidR="00E16951">
          <w:rPr>
            <w:rFonts w:ascii="Arial" w:eastAsia="Calibri" w:hAnsi="Arial" w:cs="Arial"/>
            <w:sz w:val="20"/>
            <w:szCs w:val="20"/>
            <w:lang w:val="uk-UA" w:eastAsia="en-US"/>
          </w:rPr>
          <w:t>01</w:t>
        </w:r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т. +380 (44) </w:t>
        </w:r>
        <w:proofErr w:type="gramStart"/>
        <w:r w:rsidRPr="000F5264">
          <w:rPr>
            <w:rFonts w:ascii="Arial" w:eastAsia="Calibri" w:hAnsi="Arial" w:cs="Arial"/>
            <w:sz w:val="20"/>
            <w:szCs w:val="20"/>
            <w:lang w:eastAsia="en-US"/>
          </w:rPr>
          <w:t>377-5464</w:t>
        </w:r>
        <w:proofErr w:type="gramEnd"/>
      </w:p>
      <w:p w14:paraId="7202BF5B" w14:textId="475AF2FA" w:rsidR="005C293A" w:rsidRPr="000E1A78" w:rsidRDefault="00420CC1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CEAB" w14:textId="77777777" w:rsidR="00420CC1" w:rsidRDefault="00420CC1">
      <w:r>
        <w:separator/>
      </w:r>
    </w:p>
  </w:footnote>
  <w:footnote w:type="continuationSeparator" w:id="0">
    <w:p w14:paraId="75B9845E" w14:textId="77777777" w:rsidR="00420CC1" w:rsidRDefault="0042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95C37"/>
    <w:multiLevelType w:val="hybridMultilevel"/>
    <w:tmpl w:val="2474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105FD"/>
    <w:rsid w:val="000378F9"/>
    <w:rsid w:val="00051903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0F5264"/>
    <w:rsid w:val="00112E54"/>
    <w:rsid w:val="00120FE3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C1CB5"/>
    <w:rsid w:val="001D08CD"/>
    <w:rsid w:val="001F08FB"/>
    <w:rsid w:val="001F751F"/>
    <w:rsid w:val="00211A20"/>
    <w:rsid w:val="00211AE6"/>
    <w:rsid w:val="002138BD"/>
    <w:rsid w:val="00214A6F"/>
    <w:rsid w:val="0022097D"/>
    <w:rsid w:val="002209F6"/>
    <w:rsid w:val="002278D2"/>
    <w:rsid w:val="00252E94"/>
    <w:rsid w:val="002551D9"/>
    <w:rsid w:val="00262082"/>
    <w:rsid w:val="00263D39"/>
    <w:rsid w:val="002748FE"/>
    <w:rsid w:val="00275CED"/>
    <w:rsid w:val="002837DA"/>
    <w:rsid w:val="002859EC"/>
    <w:rsid w:val="002A091C"/>
    <w:rsid w:val="002A4F2F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3498"/>
    <w:rsid w:val="003F584E"/>
    <w:rsid w:val="003F5F7F"/>
    <w:rsid w:val="00420CC1"/>
    <w:rsid w:val="00422E0F"/>
    <w:rsid w:val="00425BBF"/>
    <w:rsid w:val="004275D0"/>
    <w:rsid w:val="0045411A"/>
    <w:rsid w:val="00476151"/>
    <w:rsid w:val="0048529E"/>
    <w:rsid w:val="00494A71"/>
    <w:rsid w:val="004B4A43"/>
    <w:rsid w:val="004F003E"/>
    <w:rsid w:val="004F49F9"/>
    <w:rsid w:val="00506C76"/>
    <w:rsid w:val="00511084"/>
    <w:rsid w:val="00512F1D"/>
    <w:rsid w:val="00515D1F"/>
    <w:rsid w:val="00517879"/>
    <w:rsid w:val="00533324"/>
    <w:rsid w:val="00556DB1"/>
    <w:rsid w:val="00576244"/>
    <w:rsid w:val="00576765"/>
    <w:rsid w:val="00595DEB"/>
    <w:rsid w:val="005A35CE"/>
    <w:rsid w:val="005A7FE0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061A4"/>
    <w:rsid w:val="00610374"/>
    <w:rsid w:val="00613296"/>
    <w:rsid w:val="006231E1"/>
    <w:rsid w:val="00624D9E"/>
    <w:rsid w:val="00626407"/>
    <w:rsid w:val="00647F2C"/>
    <w:rsid w:val="00650ABD"/>
    <w:rsid w:val="006677F2"/>
    <w:rsid w:val="006750FA"/>
    <w:rsid w:val="006847F4"/>
    <w:rsid w:val="00696260"/>
    <w:rsid w:val="006A726F"/>
    <w:rsid w:val="006B2AE7"/>
    <w:rsid w:val="006B3C22"/>
    <w:rsid w:val="006C041C"/>
    <w:rsid w:val="006C0AEC"/>
    <w:rsid w:val="006C46F9"/>
    <w:rsid w:val="006C68E3"/>
    <w:rsid w:val="006D26CB"/>
    <w:rsid w:val="00701F1E"/>
    <w:rsid w:val="00703AEC"/>
    <w:rsid w:val="00713AD8"/>
    <w:rsid w:val="007300FA"/>
    <w:rsid w:val="00754080"/>
    <w:rsid w:val="00771B66"/>
    <w:rsid w:val="00772822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2E6"/>
    <w:rsid w:val="007D5608"/>
    <w:rsid w:val="007E6366"/>
    <w:rsid w:val="007E6FB6"/>
    <w:rsid w:val="007F77B8"/>
    <w:rsid w:val="00800807"/>
    <w:rsid w:val="008153F3"/>
    <w:rsid w:val="008175B7"/>
    <w:rsid w:val="00831CC1"/>
    <w:rsid w:val="00831D16"/>
    <w:rsid w:val="00842B47"/>
    <w:rsid w:val="0085026F"/>
    <w:rsid w:val="00854707"/>
    <w:rsid w:val="00857B40"/>
    <w:rsid w:val="008725BC"/>
    <w:rsid w:val="008818D0"/>
    <w:rsid w:val="00882130"/>
    <w:rsid w:val="00886B2C"/>
    <w:rsid w:val="00886E1C"/>
    <w:rsid w:val="00893770"/>
    <w:rsid w:val="008A5417"/>
    <w:rsid w:val="008F4642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A1BC2"/>
    <w:rsid w:val="009B203A"/>
    <w:rsid w:val="009B5F1E"/>
    <w:rsid w:val="009C467F"/>
    <w:rsid w:val="009C76AD"/>
    <w:rsid w:val="009D5C7A"/>
    <w:rsid w:val="009D6D2B"/>
    <w:rsid w:val="009E0199"/>
    <w:rsid w:val="009F3BA0"/>
    <w:rsid w:val="00A00FC9"/>
    <w:rsid w:val="00A042D5"/>
    <w:rsid w:val="00A11B0B"/>
    <w:rsid w:val="00A1265E"/>
    <w:rsid w:val="00A17ACE"/>
    <w:rsid w:val="00A22D67"/>
    <w:rsid w:val="00A25E35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190E"/>
    <w:rsid w:val="00B8607B"/>
    <w:rsid w:val="00B87E1B"/>
    <w:rsid w:val="00B90E4B"/>
    <w:rsid w:val="00B94960"/>
    <w:rsid w:val="00BA18D1"/>
    <w:rsid w:val="00BA6899"/>
    <w:rsid w:val="00BB17A7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34EBA"/>
    <w:rsid w:val="00C44E2F"/>
    <w:rsid w:val="00C53C48"/>
    <w:rsid w:val="00C54B2E"/>
    <w:rsid w:val="00C60EB3"/>
    <w:rsid w:val="00C725D8"/>
    <w:rsid w:val="00C900E4"/>
    <w:rsid w:val="00C9259B"/>
    <w:rsid w:val="00C97B89"/>
    <w:rsid w:val="00CC369E"/>
    <w:rsid w:val="00CC62DF"/>
    <w:rsid w:val="00CC6A16"/>
    <w:rsid w:val="00CD303F"/>
    <w:rsid w:val="00CE044E"/>
    <w:rsid w:val="00CE3630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81B53"/>
    <w:rsid w:val="00D8706A"/>
    <w:rsid w:val="00D90C92"/>
    <w:rsid w:val="00D91A27"/>
    <w:rsid w:val="00DB649E"/>
    <w:rsid w:val="00DC1542"/>
    <w:rsid w:val="00DC26DB"/>
    <w:rsid w:val="00DE313B"/>
    <w:rsid w:val="00DF0BA3"/>
    <w:rsid w:val="00DF4767"/>
    <w:rsid w:val="00DF5E60"/>
    <w:rsid w:val="00E0356F"/>
    <w:rsid w:val="00E104E6"/>
    <w:rsid w:val="00E15015"/>
    <w:rsid w:val="00E16951"/>
    <w:rsid w:val="00E22272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55C29"/>
    <w:rsid w:val="00E6181D"/>
    <w:rsid w:val="00E72D86"/>
    <w:rsid w:val="00E72EFC"/>
    <w:rsid w:val="00E9227C"/>
    <w:rsid w:val="00EA00D2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EAC"/>
    <w:rsid w:val="00F525BF"/>
    <w:rsid w:val="00F53E6E"/>
    <w:rsid w:val="00F53EF7"/>
    <w:rsid w:val="00F63942"/>
    <w:rsid w:val="00F80C1C"/>
    <w:rsid w:val="00F80C44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3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3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3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95C-7783-4DAD-A926-1F60988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Iryna Voitsekhivska</cp:lastModifiedBy>
  <cp:revision>2</cp:revision>
  <cp:lastPrinted>2018-02-13T12:21:00Z</cp:lastPrinted>
  <dcterms:created xsi:type="dcterms:W3CDTF">2021-06-15T12:01:00Z</dcterms:created>
  <dcterms:modified xsi:type="dcterms:W3CDTF">2021-06-15T12:01:00Z</dcterms:modified>
</cp:coreProperties>
</file>